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6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6 - Außen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6 - Gewerk: Landschafts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